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3BC" w:rsidRDefault="003D43BC" w:rsidP="003D43BC">
      <w:pPr>
        <w:spacing w:after="0"/>
        <w:jc w:val="center"/>
        <w:rPr>
          <w:b/>
          <w:sz w:val="24"/>
          <w:szCs w:val="24"/>
          <w:lang w:val="de-DE"/>
        </w:rPr>
      </w:pPr>
      <w:r w:rsidRPr="003D43BC">
        <w:rPr>
          <w:b/>
          <w:sz w:val="24"/>
          <w:szCs w:val="24"/>
          <w:lang w:val="de-DE"/>
        </w:rPr>
        <w:t>RU</w:t>
      </w:r>
      <w:r w:rsidR="00FE530F">
        <w:rPr>
          <w:b/>
          <w:sz w:val="24"/>
          <w:szCs w:val="24"/>
          <w:lang w:val="de-DE"/>
        </w:rPr>
        <w:t>BRIK PENILAIAN KERJA AMALI JTKEK</w:t>
      </w:r>
    </w:p>
    <w:p w:rsidR="003D43BC" w:rsidRDefault="00FE530F" w:rsidP="003D43BC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18 JAN 2012</w:t>
      </w:r>
    </w:p>
    <w:p w:rsidR="00EC01E7" w:rsidRDefault="003D43BC" w:rsidP="003D43BC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LAPORAN PANJANG</w:t>
      </w:r>
    </w:p>
    <w:p w:rsidR="003D43BC" w:rsidRPr="003D43BC" w:rsidRDefault="00FE530F" w:rsidP="003D43BC">
      <w:pPr>
        <w:pStyle w:val="ListParagraph"/>
        <w:ind w:left="1440"/>
        <w:rPr>
          <w:b/>
        </w:rPr>
      </w:pPr>
      <w:r>
        <w:rPr>
          <w:b/>
        </w:rPr>
        <w:t xml:space="preserve">B.1 LAPORAN BERTULIS </w:t>
      </w:r>
    </w:p>
    <w:tbl>
      <w:tblPr>
        <w:tblStyle w:val="TableGrid"/>
        <w:tblW w:w="0" w:type="auto"/>
        <w:tblLayout w:type="fixed"/>
        <w:tblLook w:val="04A0"/>
      </w:tblPr>
      <w:tblGrid>
        <w:gridCol w:w="2160"/>
        <w:gridCol w:w="1587"/>
        <w:gridCol w:w="1588"/>
        <w:gridCol w:w="1587"/>
        <w:gridCol w:w="1588"/>
        <w:gridCol w:w="1588"/>
        <w:gridCol w:w="900"/>
        <w:gridCol w:w="720"/>
      </w:tblGrid>
      <w:tr w:rsidR="00FE530F" w:rsidTr="00512CDE">
        <w:tc>
          <w:tcPr>
            <w:tcW w:w="2160" w:type="dxa"/>
            <w:tcBorders>
              <w:bottom w:val="double" w:sz="4" w:space="0" w:color="auto"/>
            </w:tcBorders>
          </w:tcPr>
          <w:p w:rsidR="00FE530F" w:rsidRDefault="00FE530F" w:rsidP="00210430">
            <w:r>
              <w:t>Description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>Very Weak</w:t>
            </w:r>
          </w:p>
          <w:p w:rsidR="00FE530F" w:rsidRDefault="00FE530F" w:rsidP="00210430">
            <w:pPr>
              <w:jc w:val="center"/>
            </w:pPr>
            <w:r>
              <w:t>(1)</w:t>
            </w:r>
          </w:p>
        </w:tc>
        <w:tc>
          <w:tcPr>
            <w:tcW w:w="1588" w:type="dxa"/>
            <w:tcBorders>
              <w:bottom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>Weak</w:t>
            </w:r>
          </w:p>
          <w:p w:rsidR="00FE530F" w:rsidRDefault="00FE530F" w:rsidP="00210430">
            <w:pPr>
              <w:jc w:val="center"/>
            </w:pPr>
            <w:r>
              <w:t>(2)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>Modest</w:t>
            </w:r>
            <w:r>
              <w:br/>
              <w:t>(3)</w:t>
            </w:r>
          </w:p>
        </w:tc>
        <w:tc>
          <w:tcPr>
            <w:tcW w:w="1588" w:type="dxa"/>
            <w:tcBorders>
              <w:bottom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>Good</w:t>
            </w:r>
          </w:p>
          <w:p w:rsidR="00FE530F" w:rsidRDefault="00FE530F" w:rsidP="00210430">
            <w:pPr>
              <w:jc w:val="center"/>
            </w:pPr>
            <w:r>
              <w:t>(4)</w:t>
            </w:r>
          </w:p>
        </w:tc>
        <w:tc>
          <w:tcPr>
            <w:tcW w:w="1588" w:type="dxa"/>
            <w:tcBorders>
              <w:bottom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>Excellent</w:t>
            </w:r>
          </w:p>
          <w:p w:rsidR="00FE530F" w:rsidRDefault="00FE530F" w:rsidP="00210430">
            <w:pPr>
              <w:jc w:val="center"/>
            </w:pPr>
            <w:r>
              <w:t>(5)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FE530F" w:rsidRPr="007465C7" w:rsidRDefault="00FE530F" w:rsidP="00210430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Weight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:rsidR="00FE530F" w:rsidRPr="00EC01E7" w:rsidRDefault="00FE530F" w:rsidP="00210430">
            <w:pPr>
              <w:jc w:val="center"/>
              <w:rPr>
                <w:b/>
              </w:rPr>
            </w:pPr>
            <w:r w:rsidRPr="00EC01E7">
              <w:rPr>
                <w:b/>
              </w:rPr>
              <w:t>Score</w:t>
            </w:r>
          </w:p>
        </w:tc>
      </w:tr>
      <w:tr w:rsidR="00FE530F" w:rsidTr="00512CDE">
        <w:tc>
          <w:tcPr>
            <w:tcW w:w="2160" w:type="dxa"/>
            <w:tcBorders>
              <w:top w:val="double" w:sz="4" w:space="0" w:color="auto"/>
            </w:tcBorders>
          </w:tcPr>
          <w:p w:rsidR="00FE530F" w:rsidRDefault="00FE530F" w:rsidP="00A75918">
            <w:r>
              <w:t>Title/</w:t>
            </w:r>
            <w:r w:rsidR="00A75918">
              <w:t>Objectives</w:t>
            </w:r>
            <w:r>
              <w:t>/</w:t>
            </w:r>
            <w:r w:rsidR="00A75918">
              <w:t xml:space="preserve"> </w:t>
            </w:r>
            <w:r>
              <w:t>Equipment</w:t>
            </w:r>
          </w:p>
        </w:tc>
        <w:tc>
          <w:tcPr>
            <w:tcW w:w="1587" w:type="dxa"/>
            <w:tcBorders>
              <w:top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 xml:space="preserve">Title/ </w:t>
            </w:r>
            <w:r w:rsidR="00A75918">
              <w:t xml:space="preserve">Objectives </w:t>
            </w:r>
            <w:r>
              <w:t>/ Equipment are poorly documented</w:t>
            </w:r>
          </w:p>
        </w:tc>
        <w:tc>
          <w:tcPr>
            <w:tcW w:w="1588" w:type="dxa"/>
            <w:tcBorders>
              <w:top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 xml:space="preserve">Title/ </w:t>
            </w:r>
            <w:r w:rsidR="00A75918">
              <w:t xml:space="preserve">Objectives </w:t>
            </w:r>
            <w:r>
              <w:t>/ Equipment are minor documented</w:t>
            </w:r>
          </w:p>
        </w:tc>
        <w:tc>
          <w:tcPr>
            <w:tcW w:w="1587" w:type="dxa"/>
            <w:tcBorders>
              <w:top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 xml:space="preserve">Title/ </w:t>
            </w:r>
            <w:r w:rsidR="00A75918">
              <w:t xml:space="preserve">Objectives </w:t>
            </w:r>
            <w:r>
              <w:t>/ Equipment are not all documented, or are missing</w:t>
            </w:r>
          </w:p>
        </w:tc>
        <w:tc>
          <w:tcPr>
            <w:tcW w:w="1588" w:type="dxa"/>
            <w:tcBorders>
              <w:top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 xml:space="preserve">Title/ </w:t>
            </w:r>
            <w:r w:rsidR="00A75918">
              <w:t xml:space="preserve">Objectives </w:t>
            </w:r>
            <w:r>
              <w:t>/ Equipment are moderately documented</w:t>
            </w:r>
          </w:p>
        </w:tc>
        <w:tc>
          <w:tcPr>
            <w:tcW w:w="1588" w:type="dxa"/>
            <w:tcBorders>
              <w:top w:val="double" w:sz="4" w:space="0" w:color="auto"/>
            </w:tcBorders>
          </w:tcPr>
          <w:p w:rsidR="00FE530F" w:rsidRDefault="00FE530F" w:rsidP="00210430">
            <w:pPr>
              <w:jc w:val="center"/>
            </w:pPr>
            <w:r>
              <w:t xml:space="preserve">Title/ </w:t>
            </w:r>
            <w:r w:rsidR="00A75918">
              <w:t xml:space="preserve">Objectives </w:t>
            </w:r>
            <w:r>
              <w:t>/ Equipment are carefully documented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FE530F" w:rsidRPr="007465C7" w:rsidRDefault="00FE530F" w:rsidP="00210430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1</w:t>
            </w: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FE530F" w:rsidRPr="00EC01E7" w:rsidRDefault="00FE530F" w:rsidP="00210430">
            <w:pPr>
              <w:jc w:val="center"/>
              <w:rPr>
                <w:b/>
              </w:rPr>
            </w:pPr>
            <w:r>
              <w:rPr>
                <w:b/>
              </w:rPr>
              <w:t>/5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Theory</w:t>
            </w:r>
          </w:p>
        </w:tc>
        <w:tc>
          <w:tcPr>
            <w:tcW w:w="1587" w:type="dxa"/>
          </w:tcPr>
          <w:p w:rsidR="00FE530F" w:rsidRPr="00DE747C" w:rsidRDefault="00FE530F" w:rsidP="00DE747C">
            <w:pPr>
              <w:rPr>
                <w:rFonts w:eastAsia="Calibri"/>
              </w:rPr>
            </w:pPr>
            <w:r>
              <w:rPr>
                <w:rFonts w:eastAsia="Calibri"/>
              </w:rPr>
              <w:t>No</w:t>
            </w:r>
            <w:r w:rsidRPr="00DE747C">
              <w:rPr>
                <w:rFonts w:eastAsia="Calibri"/>
              </w:rPr>
              <w:t xml:space="preserve"> background information provided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Very little background information provided or information is incorrect</w:t>
            </w:r>
          </w:p>
        </w:tc>
        <w:tc>
          <w:tcPr>
            <w:tcW w:w="1587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Some introductory information, but still missing some major points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Introduction is nearly complete, missing some minor points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Introduction complete and well-written; provides all necessary background principles for the experiment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2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/10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Procedure</w:t>
            </w:r>
          </w:p>
        </w:tc>
        <w:tc>
          <w:tcPr>
            <w:tcW w:w="1587" w:type="dxa"/>
          </w:tcPr>
          <w:p w:rsidR="00FE530F" w:rsidRPr="00DE747C" w:rsidRDefault="00FE530F" w:rsidP="00DE747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No </w:t>
            </w:r>
            <w:r w:rsidRPr="00DE747C">
              <w:rPr>
                <w:rFonts w:eastAsia="Calibri"/>
              </w:rPr>
              <w:t xml:space="preserve">experimental details </w:t>
            </w:r>
            <w:r>
              <w:rPr>
                <w:rFonts w:eastAsia="Calibri"/>
              </w:rPr>
              <w:t>at all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Missing several important experimental details or not written in paragraph format</w:t>
            </w:r>
          </w:p>
        </w:tc>
        <w:tc>
          <w:tcPr>
            <w:tcW w:w="1587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Written in paragraph format, still missing some important experimental details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Written in paragraph format, important experimental details are covered, some minor details missing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Well-written in paragraph format, all experimental details are covered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1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/5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Result</w:t>
            </w:r>
          </w:p>
        </w:tc>
        <w:tc>
          <w:tcPr>
            <w:tcW w:w="1587" w:type="dxa"/>
          </w:tcPr>
          <w:p w:rsidR="00FE530F" w:rsidRPr="00DE747C" w:rsidRDefault="00FE530F" w:rsidP="00DE747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No record of results at all in </w:t>
            </w:r>
            <w:r>
              <w:rPr>
                <w:rFonts w:eastAsia="Calibri"/>
              </w:rPr>
              <w:lastRenderedPageBreak/>
              <w:t>any form.</w:t>
            </w:r>
          </w:p>
        </w:tc>
        <w:tc>
          <w:tcPr>
            <w:tcW w:w="1588" w:type="dxa"/>
          </w:tcPr>
          <w:p w:rsidR="00FE530F" w:rsidRPr="00DE747C" w:rsidRDefault="00FE530F" w:rsidP="00DE747C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Data, f</w:t>
            </w:r>
            <w:r w:rsidRPr="00DE747C">
              <w:rPr>
                <w:rFonts w:eastAsia="Calibri"/>
              </w:rPr>
              <w:t xml:space="preserve">igures, graphs, tables, </w:t>
            </w:r>
            <w:r w:rsidRPr="00DE747C">
              <w:rPr>
                <w:rFonts w:eastAsia="Calibri"/>
              </w:rPr>
              <w:lastRenderedPageBreak/>
              <w:t>diagrams, waveform contain errors or are poorly constructed, have missing titles, captions, labeled or numbers, units missing or incorrect, etc.</w:t>
            </w:r>
          </w:p>
        </w:tc>
        <w:tc>
          <w:tcPr>
            <w:tcW w:w="1587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lastRenderedPageBreak/>
              <w:t xml:space="preserve">Most </w:t>
            </w:r>
            <w:r>
              <w:rPr>
                <w:rFonts w:eastAsia="Calibri"/>
              </w:rPr>
              <w:t xml:space="preserve">data, </w:t>
            </w:r>
            <w:r w:rsidRPr="00DE747C">
              <w:rPr>
                <w:rFonts w:eastAsia="Calibri"/>
              </w:rPr>
              <w:t xml:space="preserve">figures, </w:t>
            </w:r>
            <w:r w:rsidRPr="00DE747C">
              <w:rPr>
                <w:rFonts w:eastAsia="Calibri"/>
              </w:rPr>
              <w:lastRenderedPageBreak/>
              <w:t>graphs, tables, diagram, waveform OK, some labeled still missing some important or required features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lastRenderedPageBreak/>
              <w:t xml:space="preserve">All </w:t>
            </w:r>
            <w:r>
              <w:rPr>
                <w:rFonts w:eastAsia="Calibri"/>
              </w:rPr>
              <w:t xml:space="preserve">data, </w:t>
            </w:r>
            <w:r w:rsidRPr="00DE747C">
              <w:rPr>
                <w:rFonts w:eastAsia="Calibri"/>
              </w:rPr>
              <w:t xml:space="preserve">figures, graphs, </w:t>
            </w:r>
            <w:r w:rsidRPr="00DE747C">
              <w:rPr>
                <w:rFonts w:eastAsia="Calibri"/>
              </w:rPr>
              <w:lastRenderedPageBreak/>
              <w:t>tables, diagram, waveform are correctly drawn,  and labeled but some have minor problems or could still be improved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lastRenderedPageBreak/>
              <w:t xml:space="preserve">All </w:t>
            </w:r>
            <w:r>
              <w:rPr>
                <w:rFonts w:eastAsia="Calibri"/>
              </w:rPr>
              <w:t xml:space="preserve">data, </w:t>
            </w:r>
            <w:r w:rsidRPr="00DE747C">
              <w:rPr>
                <w:rFonts w:eastAsia="Calibri"/>
              </w:rPr>
              <w:t xml:space="preserve">figures, graphs, </w:t>
            </w:r>
            <w:r w:rsidRPr="00DE747C">
              <w:rPr>
                <w:rFonts w:eastAsia="Calibri"/>
              </w:rPr>
              <w:lastRenderedPageBreak/>
              <w:t>tables are correctly drawn, are numbered, are labeled and contain titles/captions.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lastRenderedPageBreak/>
              <w:t>4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/20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lastRenderedPageBreak/>
              <w:t>Discussion</w:t>
            </w:r>
          </w:p>
        </w:tc>
        <w:tc>
          <w:tcPr>
            <w:tcW w:w="1587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>
              <w:rPr>
                <w:rFonts w:eastAsia="Calibri"/>
              </w:rPr>
              <w:t>No</w:t>
            </w:r>
            <w:r w:rsidRPr="00DE747C">
              <w:rPr>
                <w:rFonts w:eastAsia="Calibri"/>
              </w:rPr>
              <w:t xml:space="preserve"> interpretation of trends and comparison of data, comments and observation indicating a lack of understanding of results.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Very incomplete or incorrect interpretation of trends and comparison of data, comments and observation indicating a lack of understanding of results.</w:t>
            </w:r>
          </w:p>
        </w:tc>
        <w:tc>
          <w:tcPr>
            <w:tcW w:w="1587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Some of the results have been correctly interpreted and discussed; partial but incomplete understanding of results is still evident, comments and observation is still acceptable.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Almost all of the results have been correctly interpreted and discussed, comments and observation is good, only minor improvements are needed</w:t>
            </w:r>
          </w:p>
        </w:tc>
        <w:tc>
          <w:tcPr>
            <w:tcW w:w="1588" w:type="dxa"/>
          </w:tcPr>
          <w:p w:rsidR="00FE530F" w:rsidRPr="00DE747C" w:rsidRDefault="00FE530F" w:rsidP="00210430">
            <w:pPr>
              <w:rPr>
                <w:rFonts w:eastAsia="Calibri"/>
              </w:rPr>
            </w:pPr>
            <w:r w:rsidRPr="00DE747C">
              <w:rPr>
                <w:rFonts w:eastAsia="Calibri"/>
              </w:rPr>
              <w:t>All important trends and data comparisons have been interpreted correctly and discussed, good understanding of results is conveyed, comments and observation is very good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4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/20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Conclusion</w:t>
            </w:r>
          </w:p>
        </w:tc>
        <w:tc>
          <w:tcPr>
            <w:tcW w:w="1587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Conclusions missing or missing the important points</w:t>
            </w:r>
          </w:p>
        </w:tc>
        <w:tc>
          <w:tcPr>
            <w:tcW w:w="1588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 xml:space="preserve">Conclusions regarding major points are drawn, but many are misstated, indicating a lack of </w:t>
            </w:r>
            <w:r w:rsidRPr="0016717D">
              <w:rPr>
                <w:rFonts w:eastAsia="Calibri"/>
              </w:rPr>
              <w:lastRenderedPageBreak/>
              <w:t>understanding</w:t>
            </w:r>
          </w:p>
        </w:tc>
        <w:tc>
          <w:tcPr>
            <w:tcW w:w="1587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lastRenderedPageBreak/>
              <w:t>All important conclusions have been drawn, could be better stated</w:t>
            </w:r>
          </w:p>
        </w:tc>
        <w:tc>
          <w:tcPr>
            <w:tcW w:w="1588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All important conclusions have been clearly made, student shows good understanding</w:t>
            </w:r>
          </w:p>
        </w:tc>
        <w:tc>
          <w:tcPr>
            <w:tcW w:w="1588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All important conclusions appropriately addressed the objective, results &amp; analysis.</w:t>
            </w:r>
          </w:p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 xml:space="preserve">The factors of </w:t>
            </w:r>
            <w:r w:rsidRPr="0016717D">
              <w:rPr>
                <w:rFonts w:eastAsia="Calibri"/>
              </w:rPr>
              <w:lastRenderedPageBreak/>
              <w:t xml:space="preserve">uncertain result stated in the report. </w:t>
            </w:r>
          </w:p>
          <w:p w:rsidR="00FE530F" w:rsidRPr="0016717D" w:rsidRDefault="00FE530F" w:rsidP="00DE747C">
            <w:pPr>
              <w:rPr>
                <w:rFonts w:eastAsia="Calibri"/>
              </w:rPr>
            </w:pP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lastRenderedPageBreak/>
              <w:t>2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/10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lastRenderedPageBreak/>
              <w:t>References</w:t>
            </w:r>
          </w:p>
        </w:tc>
        <w:tc>
          <w:tcPr>
            <w:tcW w:w="1587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No references given or cited in the report.</w:t>
            </w:r>
          </w:p>
        </w:tc>
        <w:tc>
          <w:tcPr>
            <w:tcW w:w="1588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References listed are only materials given in class (labsheets, notes, etc.) and not clearly cited in the report.</w:t>
            </w:r>
          </w:p>
        </w:tc>
        <w:tc>
          <w:tcPr>
            <w:tcW w:w="1587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References listed are combination of materials given in class (labsheets, notes, etc.) plus few outside references; and being cited clearly in the report.</w:t>
            </w:r>
          </w:p>
        </w:tc>
        <w:tc>
          <w:tcPr>
            <w:tcW w:w="1588" w:type="dxa"/>
          </w:tcPr>
          <w:p w:rsidR="00FE530F" w:rsidRPr="0016717D" w:rsidRDefault="00FE530F" w:rsidP="00DE747C">
            <w:pPr>
              <w:rPr>
                <w:rFonts w:eastAsia="Calibri"/>
              </w:rPr>
            </w:pPr>
            <w:r w:rsidRPr="0016717D">
              <w:rPr>
                <w:rFonts w:eastAsia="Calibri"/>
              </w:rPr>
              <w:t>References taken from strong sources (books, papers, etc.) besides the material given in class; and being cited clearly in the report.</w:t>
            </w:r>
          </w:p>
        </w:tc>
        <w:tc>
          <w:tcPr>
            <w:tcW w:w="1588" w:type="dxa"/>
          </w:tcPr>
          <w:p w:rsidR="00FE530F" w:rsidRPr="0016717D" w:rsidRDefault="00FE530F" w:rsidP="00DE747C">
            <w:pPr>
              <w:jc w:val="center"/>
            </w:pPr>
            <w:r w:rsidRPr="0016717D">
              <w:rPr>
                <w:rFonts w:eastAsia="Calibri"/>
              </w:rPr>
              <w:t>Comprehensive references taken from strong sources besides the material given in class; and being cited clearly in the report with consistent referencing system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1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/5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Spelling/Grammar/Sentence Structure/Etc.</w:t>
            </w:r>
          </w:p>
        </w:tc>
        <w:tc>
          <w:tcPr>
            <w:tcW w:w="1587" w:type="dxa"/>
          </w:tcPr>
          <w:p w:rsidR="00FE530F" w:rsidRDefault="00FE530F" w:rsidP="00DE747C">
            <w:pPr>
              <w:jc w:val="center"/>
            </w:pPr>
            <w:r>
              <w:t>Very frequent errors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Sporadically more than 10% errors</w:t>
            </w:r>
          </w:p>
        </w:tc>
        <w:tc>
          <w:tcPr>
            <w:tcW w:w="1587" w:type="dxa"/>
          </w:tcPr>
          <w:p w:rsidR="00FE530F" w:rsidRDefault="00FE530F" w:rsidP="00DE747C">
            <w:pPr>
              <w:jc w:val="center"/>
            </w:pPr>
            <w:r>
              <w:t>5-10% errors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&lt;5% errors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Grammar and spelling are correct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 w:rsidRPr="007465C7">
              <w:rPr>
                <w:b/>
                <w:color w:val="FF0000"/>
              </w:rPr>
              <w:t>2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/10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Appearance</w:t>
            </w:r>
          </w:p>
        </w:tc>
        <w:tc>
          <w:tcPr>
            <w:tcW w:w="1587" w:type="dxa"/>
          </w:tcPr>
          <w:p w:rsidR="00FE530F" w:rsidRDefault="00FE530F" w:rsidP="00DE747C">
            <w:pPr>
              <w:jc w:val="center"/>
            </w:pPr>
            <w:r>
              <w:t>Unacceptable appearance (eg. figures unclear and not readable)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Acceptable appearance (eg. figures unclear but readable)</w:t>
            </w:r>
          </w:p>
        </w:tc>
        <w:tc>
          <w:tcPr>
            <w:tcW w:w="1587" w:type="dxa"/>
          </w:tcPr>
          <w:p w:rsidR="00FE530F" w:rsidRDefault="00FE530F" w:rsidP="00DE747C">
            <w:pPr>
              <w:jc w:val="center"/>
            </w:pPr>
            <w:r>
              <w:t>Moderate appearance (eg. figures clear and readable)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Good appearance (eg. figures clear, readable but could be improved)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Very good appearance (eg. figures clear and enhance report impact)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  <w:tc>
          <w:tcPr>
            <w:tcW w:w="720" w:type="dxa"/>
          </w:tcPr>
          <w:p w:rsidR="00FE530F" w:rsidRPr="00EC01E7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/5</w:t>
            </w:r>
          </w:p>
        </w:tc>
      </w:tr>
      <w:tr w:rsidR="00FE530F" w:rsidTr="00512CDE">
        <w:tc>
          <w:tcPr>
            <w:tcW w:w="2160" w:type="dxa"/>
          </w:tcPr>
          <w:p w:rsidR="00FE530F" w:rsidRDefault="00FE530F" w:rsidP="00DE747C">
            <w:r>
              <w:t>Format</w:t>
            </w:r>
          </w:p>
        </w:tc>
        <w:tc>
          <w:tcPr>
            <w:tcW w:w="1587" w:type="dxa"/>
          </w:tcPr>
          <w:p w:rsidR="00FE530F" w:rsidRDefault="00FE530F" w:rsidP="00DE747C">
            <w:pPr>
              <w:jc w:val="center"/>
            </w:pPr>
            <w:r>
              <w:t>Sloppy formatting.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Inconsistent formatting.</w:t>
            </w:r>
          </w:p>
        </w:tc>
        <w:tc>
          <w:tcPr>
            <w:tcW w:w="1587" w:type="dxa"/>
          </w:tcPr>
          <w:p w:rsidR="00FE530F" w:rsidRDefault="00FE530F" w:rsidP="00DE747C">
            <w:pPr>
              <w:jc w:val="center"/>
            </w:pPr>
            <w:r>
              <w:t>Rough formatting but still readable.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Appropriate formatting is used and readable.</w:t>
            </w:r>
          </w:p>
        </w:tc>
        <w:tc>
          <w:tcPr>
            <w:tcW w:w="1588" w:type="dxa"/>
          </w:tcPr>
          <w:p w:rsidR="00FE530F" w:rsidRDefault="00FE530F" w:rsidP="00DE747C">
            <w:pPr>
              <w:jc w:val="center"/>
            </w:pPr>
            <w:r>
              <w:t>Well-formatted and very readable.</w:t>
            </w:r>
          </w:p>
        </w:tc>
        <w:tc>
          <w:tcPr>
            <w:tcW w:w="900" w:type="dxa"/>
          </w:tcPr>
          <w:p w:rsidR="00FE530F" w:rsidRPr="007465C7" w:rsidRDefault="00FE530F" w:rsidP="00DE747C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720" w:type="dxa"/>
          </w:tcPr>
          <w:p w:rsidR="00FE530F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/10</w:t>
            </w:r>
          </w:p>
        </w:tc>
      </w:tr>
      <w:tr w:rsidR="00FE530F" w:rsidRPr="00A079BD" w:rsidTr="00512CDE">
        <w:tc>
          <w:tcPr>
            <w:tcW w:w="10998" w:type="dxa"/>
            <w:gridSpan w:val="7"/>
          </w:tcPr>
          <w:p w:rsidR="00FE530F" w:rsidRPr="00A079BD" w:rsidRDefault="00FE530F" w:rsidP="00DE747C">
            <w:pPr>
              <w:jc w:val="center"/>
              <w:rPr>
                <w:b/>
              </w:rPr>
            </w:pPr>
            <w:r w:rsidRPr="00A079BD">
              <w:rPr>
                <w:b/>
              </w:rPr>
              <w:t>Total</w:t>
            </w:r>
          </w:p>
        </w:tc>
        <w:tc>
          <w:tcPr>
            <w:tcW w:w="720" w:type="dxa"/>
          </w:tcPr>
          <w:p w:rsidR="00FE530F" w:rsidRPr="00A079BD" w:rsidRDefault="00FE530F" w:rsidP="00DE747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EC01E7" w:rsidRDefault="00EC01E7"/>
    <w:p w:rsidR="003D43BC" w:rsidRPr="003D43BC" w:rsidRDefault="003D43BC">
      <w:pPr>
        <w:rPr>
          <w:b/>
        </w:rPr>
      </w:pPr>
      <w:r>
        <w:rPr>
          <w:b/>
        </w:rPr>
        <w:tab/>
      </w:r>
    </w:p>
    <w:sectPr w:rsidR="003D43BC" w:rsidRPr="003D43BC" w:rsidSect="00860A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938A8"/>
    <w:multiLevelType w:val="hybridMultilevel"/>
    <w:tmpl w:val="360E00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D2215"/>
    <w:multiLevelType w:val="hybridMultilevel"/>
    <w:tmpl w:val="C8CEF91E"/>
    <w:lvl w:ilvl="0" w:tplc="37AE5E8E">
      <w:start w:val="1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compat/>
  <w:rsids>
    <w:rsidRoot w:val="00EC01E7"/>
    <w:rsid w:val="00001BE4"/>
    <w:rsid w:val="0000215B"/>
    <w:rsid w:val="00004E17"/>
    <w:rsid w:val="0001000F"/>
    <w:rsid w:val="000109B8"/>
    <w:rsid w:val="0001110F"/>
    <w:rsid w:val="000144B9"/>
    <w:rsid w:val="00017C6D"/>
    <w:rsid w:val="00020B2E"/>
    <w:rsid w:val="00026C3B"/>
    <w:rsid w:val="00027B6A"/>
    <w:rsid w:val="000337EB"/>
    <w:rsid w:val="00033EB8"/>
    <w:rsid w:val="000349E7"/>
    <w:rsid w:val="00035512"/>
    <w:rsid w:val="000405D2"/>
    <w:rsid w:val="00040C5A"/>
    <w:rsid w:val="000422DC"/>
    <w:rsid w:val="00042DED"/>
    <w:rsid w:val="00042F52"/>
    <w:rsid w:val="000508E9"/>
    <w:rsid w:val="00051410"/>
    <w:rsid w:val="00055150"/>
    <w:rsid w:val="000562BF"/>
    <w:rsid w:val="0005745F"/>
    <w:rsid w:val="00060DDF"/>
    <w:rsid w:val="000610FB"/>
    <w:rsid w:val="00064306"/>
    <w:rsid w:val="00064CDB"/>
    <w:rsid w:val="00065CFB"/>
    <w:rsid w:val="0006656C"/>
    <w:rsid w:val="000672AA"/>
    <w:rsid w:val="00077F75"/>
    <w:rsid w:val="00081A6A"/>
    <w:rsid w:val="00090CEE"/>
    <w:rsid w:val="00092663"/>
    <w:rsid w:val="00093910"/>
    <w:rsid w:val="000945FB"/>
    <w:rsid w:val="00096988"/>
    <w:rsid w:val="00096EA4"/>
    <w:rsid w:val="00097B84"/>
    <w:rsid w:val="000A1D17"/>
    <w:rsid w:val="000A50FD"/>
    <w:rsid w:val="000B57C1"/>
    <w:rsid w:val="000B6C07"/>
    <w:rsid w:val="000B71FE"/>
    <w:rsid w:val="000B7311"/>
    <w:rsid w:val="000C321D"/>
    <w:rsid w:val="000C45F8"/>
    <w:rsid w:val="000C67E6"/>
    <w:rsid w:val="000D0D34"/>
    <w:rsid w:val="000D1D96"/>
    <w:rsid w:val="000D1EAD"/>
    <w:rsid w:val="000D318B"/>
    <w:rsid w:val="000D3F30"/>
    <w:rsid w:val="000D6CC3"/>
    <w:rsid w:val="000D7811"/>
    <w:rsid w:val="000D797A"/>
    <w:rsid w:val="000E0C7E"/>
    <w:rsid w:val="000E2B67"/>
    <w:rsid w:val="000E33BD"/>
    <w:rsid w:val="000F0EDB"/>
    <w:rsid w:val="000F2203"/>
    <w:rsid w:val="000F2BF9"/>
    <w:rsid w:val="000F56FD"/>
    <w:rsid w:val="000F7438"/>
    <w:rsid w:val="000F7EEC"/>
    <w:rsid w:val="00101A9E"/>
    <w:rsid w:val="001033A1"/>
    <w:rsid w:val="00103D3D"/>
    <w:rsid w:val="001070FA"/>
    <w:rsid w:val="001106F5"/>
    <w:rsid w:val="00111CA8"/>
    <w:rsid w:val="00112EBD"/>
    <w:rsid w:val="00114077"/>
    <w:rsid w:val="00120F3F"/>
    <w:rsid w:val="00121E91"/>
    <w:rsid w:val="00122AD7"/>
    <w:rsid w:val="001242C3"/>
    <w:rsid w:val="00130EB3"/>
    <w:rsid w:val="00131870"/>
    <w:rsid w:val="00132858"/>
    <w:rsid w:val="00133EA2"/>
    <w:rsid w:val="00142EE1"/>
    <w:rsid w:val="00145C90"/>
    <w:rsid w:val="00145E60"/>
    <w:rsid w:val="00147344"/>
    <w:rsid w:val="00152083"/>
    <w:rsid w:val="00152633"/>
    <w:rsid w:val="00153C21"/>
    <w:rsid w:val="00156087"/>
    <w:rsid w:val="001613D0"/>
    <w:rsid w:val="001614FA"/>
    <w:rsid w:val="001663A5"/>
    <w:rsid w:val="0016717D"/>
    <w:rsid w:val="001702D4"/>
    <w:rsid w:val="00173DA6"/>
    <w:rsid w:val="00174A41"/>
    <w:rsid w:val="0017521F"/>
    <w:rsid w:val="00177F83"/>
    <w:rsid w:val="00180DBF"/>
    <w:rsid w:val="0018122F"/>
    <w:rsid w:val="00186816"/>
    <w:rsid w:val="00190D71"/>
    <w:rsid w:val="00191687"/>
    <w:rsid w:val="00191E65"/>
    <w:rsid w:val="00195B2F"/>
    <w:rsid w:val="00197623"/>
    <w:rsid w:val="001A06BF"/>
    <w:rsid w:val="001A1C91"/>
    <w:rsid w:val="001A1E86"/>
    <w:rsid w:val="001A2417"/>
    <w:rsid w:val="001A66A8"/>
    <w:rsid w:val="001B0381"/>
    <w:rsid w:val="001B233A"/>
    <w:rsid w:val="001B3AC8"/>
    <w:rsid w:val="001B5430"/>
    <w:rsid w:val="001B56A2"/>
    <w:rsid w:val="001B6B12"/>
    <w:rsid w:val="001C240C"/>
    <w:rsid w:val="001C7651"/>
    <w:rsid w:val="001D1073"/>
    <w:rsid w:val="001D2F29"/>
    <w:rsid w:val="001E3696"/>
    <w:rsid w:val="001E49F1"/>
    <w:rsid w:val="001F4FCE"/>
    <w:rsid w:val="001F6C66"/>
    <w:rsid w:val="002101C4"/>
    <w:rsid w:val="00216C99"/>
    <w:rsid w:val="00222293"/>
    <w:rsid w:val="002227CE"/>
    <w:rsid w:val="00226891"/>
    <w:rsid w:val="002323E0"/>
    <w:rsid w:val="002326E5"/>
    <w:rsid w:val="00233BA8"/>
    <w:rsid w:val="002340AE"/>
    <w:rsid w:val="00235CE4"/>
    <w:rsid w:val="00250F49"/>
    <w:rsid w:val="00251824"/>
    <w:rsid w:val="00253393"/>
    <w:rsid w:val="00254F7F"/>
    <w:rsid w:val="00262196"/>
    <w:rsid w:val="00265F49"/>
    <w:rsid w:val="00274293"/>
    <w:rsid w:val="002816AE"/>
    <w:rsid w:val="00283DE8"/>
    <w:rsid w:val="00284C62"/>
    <w:rsid w:val="00285370"/>
    <w:rsid w:val="0029006A"/>
    <w:rsid w:val="002A2FEF"/>
    <w:rsid w:val="002A4197"/>
    <w:rsid w:val="002A5E01"/>
    <w:rsid w:val="002A680F"/>
    <w:rsid w:val="002B0424"/>
    <w:rsid w:val="002B11C3"/>
    <w:rsid w:val="002B2D20"/>
    <w:rsid w:val="002C4F7A"/>
    <w:rsid w:val="002C6A77"/>
    <w:rsid w:val="002D08B5"/>
    <w:rsid w:val="002D1574"/>
    <w:rsid w:val="002D5854"/>
    <w:rsid w:val="002D5BCC"/>
    <w:rsid w:val="002D63E1"/>
    <w:rsid w:val="002D7925"/>
    <w:rsid w:val="002E00D5"/>
    <w:rsid w:val="002E5D1B"/>
    <w:rsid w:val="002F56A6"/>
    <w:rsid w:val="002F7969"/>
    <w:rsid w:val="00303833"/>
    <w:rsid w:val="003043DD"/>
    <w:rsid w:val="00315945"/>
    <w:rsid w:val="00316683"/>
    <w:rsid w:val="003169B9"/>
    <w:rsid w:val="003220ED"/>
    <w:rsid w:val="00322375"/>
    <w:rsid w:val="00323720"/>
    <w:rsid w:val="00331B66"/>
    <w:rsid w:val="003325C6"/>
    <w:rsid w:val="00332E9C"/>
    <w:rsid w:val="00333AEB"/>
    <w:rsid w:val="00336B41"/>
    <w:rsid w:val="003376BB"/>
    <w:rsid w:val="003414CE"/>
    <w:rsid w:val="00343E74"/>
    <w:rsid w:val="00345AB2"/>
    <w:rsid w:val="00347EAC"/>
    <w:rsid w:val="00350F40"/>
    <w:rsid w:val="00353321"/>
    <w:rsid w:val="00355381"/>
    <w:rsid w:val="00356459"/>
    <w:rsid w:val="00360E71"/>
    <w:rsid w:val="00361877"/>
    <w:rsid w:val="0036565D"/>
    <w:rsid w:val="00376092"/>
    <w:rsid w:val="003807FD"/>
    <w:rsid w:val="0038292B"/>
    <w:rsid w:val="00383B0C"/>
    <w:rsid w:val="003865B5"/>
    <w:rsid w:val="00390FCD"/>
    <w:rsid w:val="00395D13"/>
    <w:rsid w:val="003A03C8"/>
    <w:rsid w:val="003A1CAC"/>
    <w:rsid w:val="003A20A3"/>
    <w:rsid w:val="003A20D5"/>
    <w:rsid w:val="003A2637"/>
    <w:rsid w:val="003A763F"/>
    <w:rsid w:val="003A799B"/>
    <w:rsid w:val="003B0437"/>
    <w:rsid w:val="003B058C"/>
    <w:rsid w:val="003B1DF8"/>
    <w:rsid w:val="003B4E35"/>
    <w:rsid w:val="003B703D"/>
    <w:rsid w:val="003B734B"/>
    <w:rsid w:val="003C0516"/>
    <w:rsid w:val="003C25E0"/>
    <w:rsid w:val="003C2608"/>
    <w:rsid w:val="003C4BF9"/>
    <w:rsid w:val="003D2896"/>
    <w:rsid w:val="003D43AD"/>
    <w:rsid w:val="003D43BC"/>
    <w:rsid w:val="003D6426"/>
    <w:rsid w:val="003E05B6"/>
    <w:rsid w:val="003E2254"/>
    <w:rsid w:val="003E6578"/>
    <w:rsid w:val="003F16D0"/>
    <w:rsid w:val="003F2591"/>
    <w:rsid w:val="003F30D9"/>
    <w:rsid w:val="00400663"/>
    <w:rsid w:val="0040329E"/>
    <w:rsid w:val="00405BEC"/>
    <w:rsid w:val="0041045D"/>
    <w:rsid w:val="00410C10"/>
    <w:rsid w:val="00412048"/>
    <w:rsid w:val="00414273"/>
    <w:rsid w:val="004170EA"/>
    <w:rsid w:val="004238C5"/>
    <w:rsid w:val="00424CDC"/>
    <w:rsid w:val="0042599D"/>
    <w:rsid w:val="00426C43"/>
    <w:rsid w:val="0043290E"/>
    <w:rsid w:val="0043594F"/>
    <w:rsid w:val="00436866"/>
    <w:rsid w:val="00440473"/>
    <w:rsid w:val="00441D55"/>
    <w:rsid w:val="00442D8D"/>
    <w:rsid w:val="00444232"/>
    <w:rsid w:val="00444C73"/>
    <w:rsid w:val="004515E5"/>
    <w:rsid w:val="00454134"/>
    <w:rsid w:val="00456CF5"/>
    <w:rsid w:val="00461092"/>
    <w:rsid w:val="00465BA1"/>
    <w:rsid w:val="004726A3"/>
    <w:rsid w:val="004726B0"/>
    <w:rsid w:val="00474E81"/>
    <w:rsid w:val="004819BF"/>
    <w:rsid w:val="00481D64"/>
    <w:rsid w:val="0048698C"/>
    <w:rsid w:val="00487284"/>
    <w:rsid w:val="004903F1"/>
    <w:rsid w:val="00493F3F"/>
    <w:rsid w:val="004A21AD"/>
    <w:rsid w:val="004A244D"/>
    <w:rsid w:val="004A3C04"/>
    <w:rsid w:val="004A678A"/>
    <w:rsid w:val="004B2E5D"/>
    <w:rsid w:val="004C064C"/>
    <w:rsid w:val="004C4BE7"/>
    <w:rsid w:val="004C7893"/>
    <w:rsid w:val="004D10EC"/>
    <w:rsid w:val="004D1A8E"/>
    <w:rsid w:val="004D2E59"/>
    <w:rsid w:val="004D629E"/>
    <w:rsid w:val="004D7BD7"/>
    <w:rsid w:val="004F2C40"/>
    <w:rsid w:val="004F57D3"/>
    <w:rsid w:val="00502DFD"/>
    <w:rsid w:val="005100C4"/>
    <w:rsid w:val="00511D18"/>
    <w:rsid w:val="00511E69"/>
    <w:rsid w:val="00512CDE"/>
    <w:rsid w:val="00514BCA"/>
    <w:rsid w:val="00517E83"/>
    <w:rsid w:val="0052134D"/>
    <w:rsid w:val="0052383D"/>
    <w:rsid w:val="00525553"/>
    <w:rsid w:val="00531206"/>
    <w:rsid w:val="005352B9"/>
    <w:rsid w:val="005401AF"/>
    <w:rsid w:val="005406DC"/>
    <w:rsid w:val="00542F9C"/>
    <w:rsid w:val="005453C4"/>
    <w:rsid w:val="00550A08"/>
    <w:rsid w:val="00551CEC"/>
    <w:rsid w:val="005553E5"/>
    <w:rsid w:val="0055573F"/>
    <w:rsid w:val="005562DA"/>
    <w:rsid w:val="00561E17"/>
    <w:rsid w:val="00564EA2"/>
    <w:rsid w:val="00570404"/>
    <w:rsid w:val="00572079"/>
    <w:rsid w:val="0057317E"/>
    <w:rsid w:val="00577926"/>
    <w:rsid w:val="00580939"/>
    <w:rsid w:val="005856AD"/>
    <w:rsid w:val="00587F53"/>
    <w:rsid w:val="00594F5C"/>
    <w:rsid w:val="00595ED7"/>
    <w:rsid w:val="005966A1"/>
    <w:rsid w:val="005A1BA5"/>
    <w:rsid w:val="005A46A1"/>
    <w:rsid w:val="005A54C8"/>
    <w:rsid w:val="005B6F9C"/>
    <w:rsid w:val="005D2F2B"/>
    <w:rsid w:val="005D40A2"/>
    <w:rsid w:val="005D4972"/>
    <w:rsid w:val="005D4E58"/>
    <w:rsid w:val="005D6D7D"/>
    <w:rsid w:val="005E0803"/>
    <w:rsid w:val="005F1D32"/>
    <w:rsid w:val="005F3A6F"/>
    <w:rsid w:val="005F3CDE"/>
    <w:rsid w:val="005F5D48"/>
    <w:rsid w:val="00602212"/>
    <w:rsid w:val="0060399F"/>
    <w:rsid w:val="00615B81"/>
    <w:rsid w:val="0062683A"/>
    <w:rsid w:val="0062698E"/>
    <w:rsid w:val="00630D8E"/>
    <w:rsid w:val="006332F8"/>
    <w:rsid w:val="00635A20"/>
    <w:rsid w:val="00645BC7"/>
    <w:rsid w:val="00650D5C"/>
    <w:rsid w:val="00653476"/>
    <w:rsid w:val="006548A6"/>
    <w:rsid w:val="00654DC2"/>
    <w:rsid w:val="00654FF3"/>
    <w:rsid w:val="006601E8"/>
    <w:rsid w:val="00660A81"/>
    <w:rsid w:val="00660E4B"/>
    <w:rsid w:val="00661382"/>
    <w:rsid w:val="00663122"/>
    <w:rsid w:val="0066356B"/>
    <w:rsid w:val="00663CE0"/>
    <w:rsid w:val="006663C8"/>
    <w:rsid w:val="00666FC1"/>
    <w:rsid w:val="00670596"/>
    <w:rsid w:val="0067144C"/>
    <w:rsid w:val="00672B2A"/>
    <w:rsid w:val="00675EBC"/>
    <w:rsid w:val="006764C9"/>
    <w:rsid w:val="00676883"/>
    <w:rsid w:val="00677D2C"/>
    <w:rsid w:val="00685702"/>
    <w:rsid w:val="00686E2A"/>
    <w:rsid w:val="00687603"/>
    <w:rsid w:val="00692CDC"/>
    <w:rsid w:val="00692EEE"/>
    <w:rsid w:val="00693364"/>
    <w:rsid w:val="00694172"/>
    <w:rsid w:val="0069501E"/>
    <w:rsid w:val="006B57D5"/>
    <w:rsid w:val="006C1A1B"/>
    <w:rsid w:val="006D42D3"/>
    <w:rsid w:val="006E3B59"/>
    <w:rsid w:val="006E5A41"/>
    <w:rsid w:val="006E5B3F"/>
    <w:rsid w:val="006F2FEA"/>
    <w:rsid w:val="006F4C56"/>
    <w:rsid w:val="006F4F6B"/>
    <w:rsid w:val="006F5A0A"/>
    <w:rsid w:val="006F5B31"/>
    <w:rsid w:val="006F6E41"/>
    <w:rsid w:val="00705C2F"/>
    <w:rsid w:val="00706346"/>
    <w:rsid w:val="00710E54"/>
    <w:rsid w:val="007118FC"/>
    <w:rsid w:val="0071210A"/>
    <w:rsid w:val="00713842"/>
    <w:rsid w:val="00715766"/>
    <w:rsid w:val="00717BA0"/>
    <w:rsid w:val="00721AEA"/>
    <w:rsid w:val="00723282"/>
    <w:rsid w:val="00730B64"/>
    <w:rsid w:val="0073446C"/>
    <w:rsid w:val="00737878"/>
    <w:rsid w:val="00742C30"/>
    <w:rsid w:val="007465C7"/>
    <w:rsid w:val="00746DBC"/>
    <w:rsid w:val="007509CE"/>
    <w:rsid w:val="00751A69"/>
    <w:rsid w:val="00752A3E"/>
    <w:rsid w:val="007534DC"/>
    <w:rsid w:val="007553F6"/>
    <w:rsid w:val="00761239"/>
    <w:rsid w:val="007643E5"/>
    <w:rsid w:val="00764D13"/>
    <w:rsid w:val="00766D15"/>
    <w:rsid w:val="00771852"/>
    <w:rsid w:val="007801FD"/>
    <w:rsid w:val="007940C8"/>
    <w:rsid w:val="007A0B7A"/>
    <w:rsid w:val="007A1949"/>
    <w:rsid w:val="007A2D9A"/>
    <w:rsid w:val="007A63AD"/>
    <w:rsid w:val="007B0D24"/>
    <w:rsid w:val="007B499D"/>
    <w:rsid w:val="007B6E6E"/>
    <w:rsid w:val="007B747F"/>
    <w:rsid w:val="007C0120"/>
    <w:rsid w:val="007D3659"/>
    <w:rsid w:val="007D688D"/>
    <w:rsid w:val="007D6E82"/>
    <w:rsid w:val="007E4264"/>
    <w:rsid w:val="007F7BDF"/>
    <w:rsid w:val="0080307B"/>
    <w:rsid w:val="008046B5"/>
    <w:rsid w:val="00805F37"/>
    <w:rsid w:val="00806459"/>
    <w:rsid w:val="008168B7"/>
    <w:rsid w:val="008314FE"/>
    <w:rsid w:val="00831BDA"/>
    <w:rsid w:val="00834A94"/>
    <w:rsid w:val="00835E50"/>
    <w:rsid w:val="008360DA"/>
    <w:rsid w:val="008361B7"/>
    <w:rsid w:val="00840796"/>
    <w:rsid w:val="00843852"/>
    <w:rsid w:val="00844DDB"/>
    <w:rsid w:val="00852A54"/>
    <w:rsid w:val="0085562B"/>
    <w:rsid w:val="008602DB"/>
    <w:rsid w:val="00860323"/>
    <w:rsid w:val="00860AED"/>
    <w:rsid w:val="008646BA"/>
    <w:rsid w:val="00864896"/>
    <w:rsid w:val="00864E41"/>
    <w:rsid w:val="0086503A"/>
    <w:rsid w:val="008651B7"/>
    <w:rsid w:val="00865785"/>
    <w:rsid w:val="008673C2"/>
    <w:rsid w:val="0087112F"/>
    <w:rsid w:val="00871296"/>
    <w:rsid w:val="00882F72"/>
    <w:rsid w:val="00883A95"/>
    <w:rsid w:val="008914DA"/>
    <w:rsid w:val="00891629"/>
    <w:rsid w:val="00894754"/>
    <w:rsid w:val="008A2602"/>
    <w:rsid w:val="008A3830"/>
    <w:rsid w:val="008A3C91"/>
    <w:rsid w:val="008A50E4"/>
    <w:rsid w:val="008A59AC"/>
    <w:rsid w:val="008A5A67"/>
    <w:rsid w:val="008A6384"/>
    <w:rsid w:val="008B3876"/>
    <w:rsid w:val="008B52C4"/>
    <w:rsid w:val="008C0673"/>
    <w:rsid w:val="008C128D"/>
    <w:rsid w:val="008D2E8D"/>
    <w:rsid w:val="008D3B22"/>
    <w:rsid w:val="008D7F25"/>
    <w:rsid w:val="008E79EE"/>
    <w:rsid w:val="008F37E0"/>
    <w:rsid w:val="008F4A68"/>
    <w:rsid w:val="008F571D"/>
    <w:rsid w:val="008F5E90"/>
    <w:rsid w:val="00900948"/>
    <w:rsid w:val="00901888"/>
    <w:rsid w:val="00901E82"/>
    <w:rsid w:val="00902F3B"/>
    <w:rsid w:val="00904929"/>
    <w:rsid w:val="00912C0C"/>
    <w:rsid w:val="00914EA1"/>
    <w:rsid w:val="0091666C"/>
    <w:rsid w:val="00920622"/>
    <w:rsid w:val="0092143C"/>
    <w:rsid w:val="009223F7"/>
    <w:rsid w:val="0092338D"/>
    <w:rsid w:val="00926084"/>
    <w:rsid w:val="00926A84"/>
    <w:rsid w:val="009303C6"/>
    <w:rsid w:val="00932F90"/>
    <w:rsid w:val="00936E91"/>
    <w:rsid w:val="009414BC"/>
    <w:rsid w:val="00942D7E"/>
    <w:rsid w:val="00943288"/>
    <w:rsid w:val="0094496F"/>
    <w:rsid w:val="0095081B"/>
    <w:rsid w:val="00952988"/>
    <w:rsid w:val="00956834"/>
    <w:rsid w:val="00956FED"/>
    <w:rsid w:val="00960A64"/>
    <w:rsid w:val="00960E21"/>
    <w:rsid w:val="00964F42"/>
    <w:rsid w:val="00973CF1"/>
    <w:rsid w:val="00975C38"/>
    <w:rsid w:val="0097782E"/>
    <w:rsid w:val="00981F5B"/>
    <w:rsid w:val="00984DC7"/>
    <w:rsid w:val="009856D9"/>
    <w:rsid w:val="00985A13"/>
    <w:rsid w:val="009904B7"/>
    <w:rsid w:val="00995014"/>
    <w:rsid w:val="0099525C"/>
    <w:rsid w:val="00995C5F"/>
    <w:rsid w:val="009A090A"/>
    <w:rsid w:val="009A2563"/>
    <w:rsid w:val="009A2B91"/>
    <w:rsid w:val="009A581C"/>
    <w:rsid w:val="009A7CB1"/>
    <w:rsid w:val="009A7F40"/>
    <w:rsid w:val="009B013D"/>
    <w:rsid w:val="009B0462"/>
    <w:rsid w:val="009B403F"/>
    <w:rsid w:val="009C6C5E"/>
    <w:rsid w:val="009C752D"/>
    <w:rsid w:val="009C7855"/>
    <w:rsid w:val="009D2465"/>
    <w:rsid w:val="009D390F"/>
    <w:rsid w:val="009D4779"/>
    <w:rsid w:val="009D6FAC"/>
    <w:rsid w:val="009E0891"/>
    <w:rsid w:val="009E126A"/>
    <w:rsid w:val="009E3790"/>
    <w:rsid w:val="009E52C6"/>
    <w:rsid w:val="009E541B"/>
    <w:rsid w:val="009F23DC"/>
    <w:rsid w:val="009F584E"/>
    <w:rsid w:val="00A02325"/>
    <w:rsid w:val="00A079BD"/>
    <w:rsid w:val="00A11037"/>
    <w:rsid w:val="00A1501C"/>
    <w:rsid w:val="00A164E3"/>
    <w:rsid w:val="00A22A65"/>
    <w:rsid w:val="00A273DE"/>
    <w:rsid w:val="00A31257"/>
    <w:rsid w:val="00A336F1"/>
    <w:rsid w:val="00A3569B"/>
    <w:rsid w:val="00A37693"/>
    <w:rsid w:val="00A40FE0"/>
    <w:rsid w:val="00A438EF"/>
    <w:rsid w:val="00A52EE0"/>
    <w:rsid w:val="00A55312"/>
    <w:rsid w:val="00A5589D"/>
    <w:rsid w:val="00A5747A"/>
    <w:rsid w:val="00A57FB9"/>
    <w:rsid w:val="00A60F3F"/>
    <w:rsid w:val="00A61959"/>
    <w:rsid w:val="00A64713"/>
    <w:rsid w:val="00A6478B"/>
    <w:rsid w:val="00A65B2A"/>
    <w:rsid w:val="00A66CBF"/>
    <w:rsid w:val="00A73FE8"/>
    <w:rsid w:val="00A744A0"/>
    <w:rsid w:val="00A75918"/>
    <w:rsid w:val="00A768FE"/>
    <w:rsid w:val="00A80CCE"/>
    <w:rsid w:val="00A81404"/>
    <w:rsid w:val="00A81707"/>
    <w:rsid w:val="00A854CF"/>
    <w:rsid w:val="00A871F4"/>
    <w:rsid w:val="00A9124D"/>
    <w:rsid w:val="00A95933"/>
    <w:rsid w:val="00AA1254"/>
    <w:rsid w:val="00AA440C"/>
    <w:rsid w:val="00AB4A71"/>
    <w:rsid w:val="00AB5DF2"/>
    <w:rsid w:val="00AC2754"/>
    <w:rsid w:val="00AC6A0D"/>
    <w:rsid w:val="00AC6EF8"/>
    <w:rsid w:val="00AD1FD5"/>
    <w:rsid w:val="00AD5ACF"/>
    <w:rsid w:val="00AD7776"/>
    <w:rsid w:val="00AE06AA"/>
    <w:rsid w:val="00AE1C59"/>
    <w:rsid w:val="00AE7268"/>
    <w:rsid w:val="00AF2177"/>
    <w:rsid w:val="00AF44AA"/>
    <w:rsid w:val="00B01264"/>
    <w:rsid w:val="00B02808"/>
    <w:rsid w:val="00B0530E"/>
    <w:rsid w:val="00B073FF"/>
    <w:rsid w:val="00B07400"/>
    <w:rsid w:val="00B07509"/>
    <w:rsid w:val="00B12CD2"/>
    <w:rsid w:val="00B14279"/>
    <w:rsid w:val="00B21FEE"/>
    <w:rsid w:val="00B23AF7"/>
    <w:rsid w:val="00B2461A"/>
    <w:rsid w:val="00B25414"/>
    <w:rsid w:val="00B25BF8"/>
    <w:rsid w:val="00B27A13"/>
    <w:rsid w:val="00B309B0"/>
    <w:rsid w:val="00B34515"/>
    <w:rsid w:val="00B35EE2"/>
    <w:rsid w:val="00B46F84"/>
    <w:rsid w:val="00B51C87"/>
    <w:rsid w:val="00B52CCC"/>
    <w:rsid w:val="00B53D44"/>
    <w:rsid w:val="00B55F02"/>
    <w:rsid w:val="00B5674C"/>
    <w:rsid w:val="00B65FE0"/>
    <w:rsid w:val="00B66119"/>
    <w:rsid w:val="00B72F41"/>
    <w:rsid w:val="00B738B2"/>
    <w:rsid w:val="00B75290"/>
    <w:rsid w:val="00B80F61"/>
    <w:rsid w:val="00B81380"/>
    <w:rsid w:val="00B813DE"/>
    <w:rsid w:val="00B902E6"/>
    <w:rsid w:val="00BA054B"/>
    <w:rsid w:val="00BA1C2C"/>
    <w:rsid w:val="00BA2D32"/>
    <w:rsid w:val="00BA4F37"/>
    <w:rsid w:val="00BA6869"/>
    <w:rsid w:val="00BB216C"/>
    <w:rsid w:val="00BB2B62"/>
    <w:rsid w:val="00BB3F38"/>
    <w:rsid w:val="00BB57D0"/>
    <w:rsid w:val="00BB5DCC"/>
    <w:rsid w:val="00BC0906"/>
    <w:rsid w:val="00BC758F"/>
    <w:rsid w:val="00BD1FCE"/>
    <w:rsid w:val="00BE328F"/>
    <w:rsid w:val="00BE56A6"/>
    <w:rsid w:val="00BF3176"/>
    <w:rsid w:val="00BF55F2"/>
    <w:rsid w:val="00BF5FFB"/>
    <w:rsid w:val="00C1112B"/>
    <w:rsid w:val="00C15F3C"/>
    <w:rsid w:val="00C21AC1"/>
    <w:rsid w:val="00C220AA"/>
    <w:rsid w:val="00C222E3"/>
    <w:rsid w:val="00C275A7"/>
    <w:rsid w:val="00C276EA"/>
    <w:rsid w:val="00C311E2"/>
    <w:rsid w:val="00C311FF"/>
    <w:rsid w:val="00C322F4"/>
    <w:rsid w:val="00C33BA5"/>
    <w:rsid w:val="00C33F21"/>
    <w:rsid w:val="00C35992"/>
    <w:rsid w:val="00C37701"/>
    <w:rsid w:val="00C37873"/>
    <w:rsid w:val="00C47934"/>
    <w:rsid w:val="00C50EBF"/>
    <w:rsid w:val="00C518F0"/>
    <w:rsid w:val="00C52450"/>
    <w:rsid w:val="00C576FC"/>
    <w:rsid w:val="00C61AF9"/>
    <w:rsid w:val="00C663EE"/>
    <w:rsid w:val="00C67A09"/>
    <w:rsid w:val="00C707D4"/>
    <w:rsid w:val="00C707EB"/>
    <w:rsid w:val="00C833C4"/>
    <w:rsid w:val="00C84C6E"/>
    <w:rsid w:val="00C90211"/>
    <w:rsid w:val="00C922A8"/>
    <w:rsid w:val="00CA00D4"/>
    <w:rsid w:val="00CB178D"/>
    <w:rsid w:val="00CB2F70"/>
    <w:rsid w:val="00CB358A"/>
    <w:rsid w:val="00CC27E9"/>
    <w:rsid w:val="00CC388E"/>
    <w:rsid w:val="00CD1E28"/>
    <w:rsid w:val="00CD264E"/>
    <w:rsid w:val="00CE14B4"/>
    <w:rsid w:val="00CE29F2"/>
    <w:rsid w:val="00CE6A52"/>
    <w:rsid w:val="00CF00E3"/>
    <w:rsid w:val="00CF59C0"/>
    <w:rsid w:val="00D003B7"/>
    <w:rsid w:val="00D04692"/>
    <w:rsid w:val="00D1077D"/>
    <w:rsid w:val="00D1293F"/>
    <w:rsid w:val="00D149F2"/>
    <w:rsid w:val="00D14A2F"/>
    <w:rsid w:val="00D21520"/>
    <w:rsid w:val="00D221BE"/>
    <w:rsid w:val="00D25974"/>
    <w:rsid w:val="00D31333"/>
    <w:rsid w:val="00D4128A"/>
    <w:rsid w:val="00D43DD2"/>
    <w:rsid w:val="00D47CFD"/>
    <w:rsid w:val="00D508B8"/>
    <w:rsid w:val="00D6036A"/>
    <w:rsid w:val="00D6380B"/>
    <w:rsid w:val="00D72A0F"/>
    <w:rsid w:val="00D72D11"/>
    <w:rsid w:val="00D743EA"/>
    <w:rsid w:val="00D75B6D"/>
    <w:rsid w:val="00D802FE"/>
    <w:rsid w:val="00D86ED0"/>
    <w:rsid w:val="00D903F0"/>
    <w:rsid w:val="00D92E17"/>
    <w:rsid w:val="00D96D6E"/>
    <w:rsid w:val="00D96E5F"/>
    <w:rsid w:val="00DA1726"/>
    <w:rsid w:val="00DA4913"/>
    <w:rsid w:val="00DB1D05"/>
    <w:rsid w:val="00DB560E"/>
    <w:rsid w:val="00DC3236"/>
    <w:rsid w:val="00DC3C31"/>
    <w:rsid w:val="00DC3DDE"/>
    <w:rsid w:val="00DC66B6"/>
    <w:rsid w:val="00DD3D00"/>
    <w:rsid w:val="00DE1B46"/>
    <w:rsid w:val="00DE747C"/>
    <w:rsid w:val="00DF0104"/>
    <w:rsid w:val="00DF4660"/>
    <w:rsid w:val="00DF4CBF"/>
    <w:rsid w:val="00DF55C4"/>
    <w:rsid w:val="00E00728"/>
    <w:rsid w:val="00E021B1"/>
    <w:rsid w:val="00E04483"/>
    <w:rsid w:val="00E044B0"/>
    <w:rsid w:val="00E05ADC"/>
    <w:rsid w:val="00E10F85"/>
    <w:rsid w:val="00E11B82"/>
    <w:rsid w:val="00E138A6"/>
    <w:rsid w:val="00E208C3"/>
    <w:rsid w:val="00E215FB"/>
    <w:rsid w:val="00E2226F"/>
    <w:rsid w:val="00E26425"/>
    <w:rsid w:val="00E322EA"/>
    <w:rsid w:val="00E32EDB"/>
    <w:rsid w:val="00E36088"/>
    <w:rsid w:val="00E40C8D"/>
    <w:rsid w:val="00E40F44"/>
    <w:rsid w:val="00E501A8"/>
    <w:rsid w:val="00E548D6"/>
    <w:rsid w:val="00E56643"/>
    <w:rsid w:val="00E612AC"/>
    <w:rsid w:val="00E6272D"/>
    <w:rsid w:val="00E64677"/>
    <w:rsid w:val="00E67DB5"/>
    <w:rsid w:val="00E82DC1"/>
    <w:rsid w:val="00E86213"/>
    <w:rsid w:val="00E968C5"/>
    <w:rsid w:val="00EA13C8"/>
    <w:rsid w:val="00EA5952"/>
    <w:rsid w:val="00EA7F51"/>
    <w:rsid w:val="00EB2BF3"/>
    <w:rsid w:val="00EB376E"/>
    <w:rsid w:val="00EB3F01"/>
    <w:rsid w:val="00EB3F70"/>
    <w:rsid w:val="00EB4DAD"/>
    <w:rsid w:val="00EB73A5"/>
    <w:rsid w:val="00EC01E7"/>
    <w:rsid w:val="00EC1ABC"/>
    <w:rsid w:val="00ED0B64"/>
    <w:rsid w:val="00ED57FC"/>
    <w:rsid w:val="00EE0FAA"/>
    <w:rsid w:val="00EF1C60"/>
    <w:rsid w:val="00F02458"/>
    <w:rsid w:val="00F0571E"/>
    <w:rsid w:val="00F05AAF"/>
    <w:rsid w:val="00F10A22"/>
    <w:rsid w:val="00F12477"/>
    <w:rsid w:val="00F1460C"/>
    <w:rsid w:val="00F15073"/>
    <w:rsid w:val="00F15D10"/>
    <w:rsid w:val="00F23E7C"/>
    <w:rsid w:val="00F2772A"/>
    <w:rsid w:val="00F3514A"/>
    <w:rsid w:val="00F37B52"/>
    <w:rsid w:val="00F42046"/>
    <w:rsid w:val="00F4402D"/>
    <w:rsid w:val="00F52B92"/>
    <w:rsid w:val="00F559E2"/>
    <w:rsid w:val="00F5636C"/>
    <w:rsid w:val="00F56CBC"/>
    <w:rsid w:val="00F6047A"/>
    <w:rsid w:val="00F7164C"/>
    <w:rsid w:val="00F7218C"/>
    <w:rsid w:val="00F72D93"/>
    <w:rsid w:val="00F812FE"/>
    <w:rsid w:val="00F8294D"/>
    <w:rsid w:val="00F82A98"/>
    <w:rsid w:val="00F85BAA"/>
    <w:rsid w:val="00F87209"/>
    <w:rsid w:val="00F9001A"/>
    <w:rsid w:val="00F9187C"/>
    <w:rsid w:val="00F91AF3"/>
    <w:rsid w:val="00F91C3C"/>
    <w:rsid w:val="00F97CB9"/>
    <w:rsid w:val="00FA0DCE"/>
    <w:rsid w:val="00FA2EAC"/>
    <w:rsid w:val="00FB3BCD"/>
    <w:rsid w:val="00FC1412"/>
    <w:rsid w:val="00FC32FF"/>
    <w:rsid w:val="00FC5417"/>
    <w:rsid w:val="00FC5EAE"/>
    <w:rsid w:val="00FD0D7E"/>
    <w:rsid w:val="00FD2F9C"/>
    <w:rsid w:val="00FD40D0"/>
    <w:rsid w:val="00FD52C6"/>
    <w:rsid w:val="00FD6471"/>
    <w:rsid w:val="00FD7238"/>
    <w:rsid w:val="00FE39B2"/>
    <w:rsid w:val="00FE45FC"/>
    <w:rsid w:val="00FE530F"/>
    <w:rsid w:val="00FF058E"/>
    <w:rsid w:val="00FF61F2"/>
    <w:rsid w:val="00FF7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9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01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0A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UTeM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2012-01-19T07:51:00Z</dcterms:created>
  <dcterms:modified xsi:type="dcterms:W3CDTF">2012-01-19T07:51:00Z</dcterms:modified>
</cp:coreProperties>
</file>